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30BF" w14:textId="70A3C6C0" w:rsidR="003A7A6E" w:rsidRDefault="003A7A6E" w:rsidP="003A7A6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学生</w:t>
      </w:r>
      <w:proofErr w:type="gramStart"/>
      <w:r w:rsidRPr="00C41B5A">
        <w:rPr>
          <w:rFonts w:ascii="方正小标宋简体" w:eastAsia="方正小标宋简体" w:hint="eastAsia"/>
          <w:sz w:val="36"/>
          <w:szCs w:val="36"/>
        </w:rPr>
        <w:t>邮箱</w:t>
      </w:r>
      <w:r>
        <w:rPr>
          <w:rFonts w:ascii="方正小标宋简体" w:eastAsia="方正小标宋简体" w:hint="eastAsia"/>
          <w:sz w:val="36"/>
          <w:szCs w:val="36"/>
        </w:rPr>
        <w:t>安卓</w:t>
      </w:r>
      <w:r w:rsidRPr="00C41B5A">
        <w:rPr>
          <w:rFonts w:ascii="方正小标宋简体" w:eastAsia="方正小标宋简体" w:hint="eastAsia"/>
          <w:sz w:val="36"/>
          <w:szCs w:val="36"/>
        </w:rPr>
        <w:t>手机</w:t>
      </w:r>
      <w:proofErr w:type="gramEnd"/>
      <w:r w:rsidRPr="00C41B5A">
        <w:rPr>
          <w:rFonts w:ascii="方正小标宋简体" w:eastAsia="方正小标宋简体" w:hint="eastAsia"/>
          <w:sz w:val="36"/>
          <w:szCs w:val="36"/>
        </w:rPr>
        <w:t>端邮箱app配置参考</w:t>
      </w:r>
    </w:p>
    <w:p w14:paraId="3600D5CE" w14:textId="55EB287A" w:rsidR="00DA1DF3" w:rsidRPr="00DA1DF3" w:rsidRDefault="00DA1DF3" w:rsidP="00DA1DF3">
      <w:pPr>
        <w:widowControl/>
        <w:shd w:val="clear" w:color="auto" w:fill="FFFFFF"/>
        <w:spacing w:line="375" w:lineRule="atLeast"/>
        <w:textAlignment w:val="baseline"/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bCs/>
          <w:color w:val="666666"/>
          <w:kern w:val="0"/>
          <w:sz w:val="32"/>
          <w:szCs w:val="32"/>
        </w:rPr>
        <w:t>1</w:t>
      </w:r>
      <w:r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  <w:t>.</w:t>
      </w: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在电子邮件客户端中选择邮件提供商“其它”</w:t>
      </w:r>
      <w:r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。</w:t>
      </w:r>
    </w:p>
    <w:p w14:paraId="59170F69" w14:textId="54FD782A" w:rsidR="00DA1DF3" w:rsidRDefault="00DA1DF3" w:rsidP="00DA1DF3">
      <w:pPr>
        <w:widowControl/>
        <w:spacing w:line="375" w:lineRule="atLeast"/>
        <w:jc w:val="center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 w:hint="eastAsia"/>
          <w:noProof/>
          <w:color w:val="666666"/>
          <w:kern w:val="0"/>
          <w:sz w:val="32"/>
          <w:szCs w:val="32"/>
        </w:rPr>
        <w:drawing>
          <wp:inline distT="0" distB="0" distL="0" distR="0" wp14:anchorId="5CC81ACB" wp14:editId="7D82AF7C">
            <wp:extent cx="2186940" cy="3885034"/>
            <wp:effectExtent l="0" t="0" r="3810" b="1270"/>
            <wp:docPr id="16" name="图片 16" descr="客户端设置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客户端设置配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83" cy="39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CE09" w14:textId="2B240234" w:rsidR="00DA1DF3" w:rsidRPr="00DA1DF3" w:rsidRDefault="00DA1DF3" w:rsidP="00DA1DF3">
      <w:pPr>
        <w:widowControl/>
        <w:shd w:val="clear" w:color="auto" w:fill="FFFFFF"/>
        <w:spacing w:line="375" w:lineRule="atLeast"/>
        <w:textAlignment w:val="baseline"/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2</w:t>
      </w:r>
      <w:r>
        <w:rPr>
          <w:rFonts w:ascii="仿宋_GB2312" w:eastAsia="仿宋_GB2312" w:hAnsi="Verdana" w:cs="宋体"/>
          <w:color w:val="666666"/>
          <w:kern w:val="0"/>
          <w:sz w:val="32"/>
          <w:szCs w:val="32"/>
        </w:rPr>
        <w:t>.</w:t>
      </w: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 xml:space="preserve"> 输入</w:t>
      </w:r>
      <w:r>
        <w:rPr>
          <w:rFonts w:ascii="仿宋_GB2312" w:eastAsia="仿宋_GB2312" w:hint="eastAsia"/>
          <w:sz w:val="32"/>
          <w:szCs w:val="32"/>
        </w:rPr>
        <w:t>学生邮箱用户名（格式为</w:t>
      </w:r>
      <w:r>
        <w:rPr>
          <w:rFonts w:ascii="仿宋_GB2312" w:eastAsia="仿宋_GB2312"/>
          <w:sz w:val="32"/>
          <w:szCs w:val="32"/>
        </w:rPr>
        <w:t>@xs.ustb.edu.cn）</w:t>
      </w:r>
      <w:r>
        <w:rPr>
          <w:rFonts w:ascii="仿宋_GB2312" w:eastAsia="仿宋_GB2312" w:hint="eastAsia"/>
          <w:sz w:val="32"/>
          <w:szCs w:val="32"/>
        </w:rPr>
        <w:t>；邮箱密码（初始密码为：U</w:t>
      </w:r>
      <w:r>
        <w:rPr>
          <w:rFonts w:ascii="仿宋_GB2312" w:eastAsia="仿宋_GB2312"/>
          <w:sz w:val="32"/>
          <w:szCs w:val="32"/>
        </w:rPr>
        <w:t>STB+</w:t>
      </w:r>
      <w:r>
        <w:rPr>
          <w:rFonts w:ascii="仿宋_GB2312" w:eastAsia="仿宋_GB2312" w:hint="eastAsia"/>
          <w:sz w:val="32"/>
          <w:szCs w:val="32"/>
        </w:rPr>
        <w:t>身份证后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位）</w:t>
      </w:r>
      <w:r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，</w:t>
      </w: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点击</w:t>
      </w:r>
      <w:r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“</w:t>
      </w: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手动设置</w:t>
      </w:r>
      <w:r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”</w:t>
      </w: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。</w:t>
      </w:r>
    </w:p>
    <w:p w14:paraId="64B7053C" w14:textId="7A32D470" w:rsidR="00DA1DF3" w:rsidRPr="00DA1DF3" w:rsidRDefault="00DA1DF3" w:rsidP="00DA1DF3">
      <w:pPr>
        <w:widowControl/>
        <w:spacing w:line="375" w:lineRule="atLeast"/>
        <w:jc w:val="center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/>
          <w:noProof/>
          <w:color w:val="666666"/>
          <w:kern w:val="0"/>
          <w:sz w:val="32"/>
          <w:szCs w:val="32"/>
        </w:rPr>
        <w:drawing>
          <wp:inline distT="0" distB="0" distL="0" distR="0" wp14:anchorId="5EFF7B9E" wp14:editId="34DD8EA9">
            <wp:extent cx="2004060" cy="3253808"/>
            <wp:effectExtent l="0" t="0" r="0" b="3810"/>
            <wp:docPr id="18" name="图片 18" descr="C:\Users\DELL\AppData\Local\Temp\16558876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DELL\AppData\Local\Temp\165588760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28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F834" w14:textId="1DB9E88F" w:rsidR="00DA1DF3" w:rsidRPr="00DA1DF3" w:rsidRDefault="00DA1DF3" w:rsidP="00DA1DF3">
      <w:pPr>
        <w:widowControl/>
        <w:shd w:val="clear" w:color="auto" w:fill="FFFFFF"/>
        <w:spacing w:line="375" w:lineRule="atLeast"/>
        <w:textAlignment w:val="baseline"/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bCs/>
          <w:color w:val="666666"/>
          <w:kern w:val="0"/>
          <w:sz w:val="32"/>
          <w:szCs w:val="32"/>
        </w:rPr>
        <w:lastRenderedPageBreak/>
        <w:t>3</w:t>
      </w:r>
      <w:r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  <w:t>.</w:t>
      </w: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选择协议</w:t>
      </w:r>
      <w:r w:rsidR="00B3465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:</w:t>
      </w:r>
      <w:r w:rsidR="00B34653">
        <w:rPr>
          <w:rFonts w:ascii="仿宋_GB2312" w:eastAsia="仿宋_GB2312" w:hAnsi="Verdana" w:cs="宋体"/>
          <w:color w:val="666666"/>
          <w:kern w:val="0"/>
          <w:sz w:val="32"/>
          <w:szCs w:val="32"/>
        </w:rPr>
        <w:t>POP</w:t>
      </w:r>
      <w:r w:rsidR="00B3465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。</w:t>
      </w:r>
    </w:p>
    <w:p w14:paraId="5F919E62" w14:textId="7B63BBD1" w:rsidR="00DA1DF3" w:rsidRPr="00DA1DF3" w:rsidRDefault="00DA1DF3" w:rsidP="00B34653">
      <w:pPr>
        <w:widowControl/>
        <w:spacing w:line="375" w:lineRule="atLeast"/>
        <w:jc w:val="center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 w:hint="eastAsia"/>
          <w:noProof/>
          <w:color w:val="666666"/>
          <w:kern w:val="0"/>
          <w:sz w:val="32"/>
          <w:szCs w:val="32"/>
        </w:rPr>
        <w:drawing>
          <wp:inline distT="0" distB="0" distL="0" distR="0" wp14:anchorId="602E49C0" wp14:editId="646B8E9C">
            <wp:extent cx="2369538" cy="1874520"/>
            <wp:effectExtent l="0" t="0" r="0" b="0"/>
            <wp:docPr id="14" name="图片 14" descr="客户端设置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客户端设置配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68"/>
                    <a:stretch/>
                  </pic:blipFill>
                  <pic:spPr bwMode="auto">
                    <a:xfrm>
                      <a:off x="0" y="0"/>
                      <a:ext cx="2377937" cy="18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C0A63" w14:textId="77777777" w:rsidR="00B34653" w:rsidRDefault="00B34653" w:rsidP="00DA1DF3">
      <w:pPr>
        <w:widowControl/>
        <w:spacing w:line="375" w:lineRule="atLeast"/>
        <w:jc w:val="left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4</w:t>
      </w:r>
      <w:r>
        <w:rPr>
          <w:rFonts w:ascii="仿宋_GB2312" w:eastAsia="仿宋_GB2312" w:hAnsi="Verdana" w:cs="宋体"/>
          <w:color w:val="666666"/>
          <w:kern w:val="0"/>
          <w:sz w:val="32"/>
          <w:szCs w:val="32"/>
        </w:rPr>
        <w:t>.</w:t>
      </w:r>
      <w:r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账户设置。</w:t>
      </w:r>
    </w:p>
    <w:p w14:paraId="78B744FA" w14:textId="51BD11AD" w:rsidR="00DA1DF3" w:rsidRPr="00DA1DF3" w:rsidRDefault="00DA1DF3" w:rsidP="00B34653">
      <w:pPr>
        <w:widowControl/>
        <w:spacing w:line="375" w:lineRule="atLeast"/>
        <w:ind w:firstLineChars="100" w:firstLine="320"/>
        <w:jc w:val="left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 xml:space="preserve">电子邮件地址： </w:t>
      </w:r>
      <w:r>
        <w:rPr>
          <w:rFonts w:ascii="仿宋_GB2312" w:eastAsia="仿宋_GB2312" w:hAnsi="Verdana" w:cs="宋体"/>
          <w:color w:val="666666"/>
          <w:kern w:val="0"/>
          <w:sz w:val="32"/>
          <w:szCs w:val="32"/>
        </w:rPr>
        <w:t>@</w:t>
      </w: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xs.ustb.edu.cn</w:t>
      </w:r>
    </w:p>
    <w:p w14:paraId="29DE2122" w14:textId="77777777" w:rsidR="00DA1DF3" w:rsidRPr="00DA1DF3" w:rsidRDefault="00DA1DF3" w:rsidP="00B34653">
      <w:pPr>
        <w:widowControl/>
        <w:spacing w:line="375" w:lineRule="atLeast"/>
        <w:ind w:firstLineChars="100" w:firstLine="320"/>
        <w:jc w:val="left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POP服务器：pophz.qiye.163.com</w:t>
      </w:r>
    </w:p>
    <w:p w14:paraId="49A9E7FF" w14:textId="2F07716D" w:rsidR="00DA1DF3" w:rsidRDefault="00DA1DF3" w:rsidP="00B34653">
      <w:pPr>
        <w:widowControl/>
        <w:spacing w:line="375" w:lineRule="atLeast"/>
        <w:ind w:firstLineChars="100" w:firstLine="320"/>
        <w:jc w:val="left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如果您的邮件接收不需要采用SSL加密：请选择“安全类型”为：无，“端口”：110</w:t>
      </w:r>
    </w:p>
    <w:p w14:paraId="4B9726EF" w14:textId="7188F3F3" w:rsidR="00B34653" w:rsidRPr="00DA1DF3" w:rsidRDefault="00B34653" w:rsidP="00B34653">
      <w:pPr>
        <w:widowControl/>
        <w:spacing w:line="375" w:lineRule="atLeast"/>
        <w:ind w:firstLineChars="100" w:firstLine="320"/>
        <w:jc w:val="center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B34653">
        <w:rPr>
          <w:rFonts w:ascii="仿宋_GB2312" w:eastAsia="仿宋_GB2312" w:hAnsi="Verdana" w:cs="宋体"/>
          <w:noProof/>
          <w:color w:val="666666"/>
          <w:kern w:val="0"/>
          <w:sz w:val="32"/>
          <w:szCs w:val="32"/>
        </w:rPr>
        <w:drawing>
          <wp:inline distT="0" distB="0" distL="0" distR="0" wp14:anchorId="07CC4EDA" wp14:editId="2EE88506">
            <wp:extent cx="2461260" cy="4179605"/>
            <wp:effectExtent l="0" t="0" r="0" b="0"/>
            <wp:docPr id="20" name="图片 20" descr="C:\Users\DELL\AppData\Local\Temp\16558880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DELL\AppData\Local\Temp\165588803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19" cy="418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08E4" w14:textId="12560DBC" w:rsidR="00DA1DF3" w:rsidRPr="00DA1DF3" w:rsidRDefault="00DA1DF3" w:rsidP="00B34653">
      <w:pPr>
        <w:widowControl/>
        <w:spacing w:line="375" w:lineRule="atLeast"/>
        <w:jc w:val="center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</w:p>
    <w:p w14:paraId="31FFD1D8" w14:textId="23B00362" w:rsidR="00DA1DF3" w:rsidRPr="00DA1DF3" w:rsidRDefault="00DA1DF3" w:rsidP="00B34653">
      <w:pPr>
        <w:widowControl/>
        <w:shd w:val="clear" w:color="auto" w:fill="FFFFFF"/>
        <w:spacing w:line="375" w:lineRule="atLeast"/>
        <w:ind w:firstLineChars="200" w:firstLine="640"/>
        <w:jc w:val="center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我们推荐您使用SSL加密设置邮件接收，邮箱使用更安全，请选择“安全类型”为：SSL/TLS</w:t>
      </w:r>
      <w:r w:rsidR="00B3465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，端口：9</w:t>
      </w:r>
      <w:r w:rsidR="00B34653">
        <w:rPr>
          <w:rFonts w:ascii="仿宋_GB2312" w:eastAsia="仿宋_GB2312" w:hAnsi="Verdana" w:cs="宋体"/>
          <w:color w:val="666666"/>
          <w:kern w:val="0"/>
          <w:sz w:val="32"/>
          <w:szCs w:val="32"/>
        </w:rPr>
        <w:t>95</w:t>
      </w:r>
      <w:r w:rsidR="00B3465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。</w:t>
      </w:r>
      <w:r w:rsidR="00B34653" w:rsidRPr="00B34653">
        <w:rPr>
          <w:rFonts w:ascii="仿宋_GB2312" w:eastAsia="仿宋_GB2312" w:hAnsi="Verdana" w:cs="宋体"/>
          <w:noProof/>
          <w:color w:val="666666"/>
          <w:kern w:val="0"/>
          <w:sz w:val="32"/>
          <w:szCs w:val="32"/>
        </w:rPr>
        <w:drawing>
          <wp:inline distT="0" distB="0" distL="0" distR="0" wp14:anchorId="58316885" wp14:editId="21857243">
            <wp:extent cx="2712720" cy="4704103"/>
            <wp:effectExtent l="0" t="0" r="0" b="1270"/>
            <wp:docPr id="19" name="图片 19" descr="C:\Users\DELL\AppData\Local\Temp\16558879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ELL\AppData\Local\Temp\1655887917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58" cy="472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4A5A" w14:textId="27684D59" w:rsidR="00DA1DF3" w:rsidRPr="00DA1DF3" w:rsidRDefault="00B34653" w:rsidP="00B34653">
      <w:pPr>
        <w:widowControl/>
        <w:shd w:val="clear" w:color="auto" w:fill="FFFFFF"/>
        <w:spacing w:line="375" w:lineRule="atLeast"/>
        <w:textAlignment w:val="baseline"/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bCs/>
          <w:color w:val="666666"/>
          <w:kern w:val="0"/>
          <w:sz w:val="32"/>
          <w:szCs w:val="32"/>
        </w:rPr>
        <w:t>5</w:t>
      </w:r>
      <w:r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  <w:t>.</w:t>
      </w:r>
      <w:r w:rsidR="00DA1DF3"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SMTP服务器：smtphz.qiye.163.com</w:t>
      </w:r>
    </w:p>
    <w:p w14:paraId="18702535" w14:textId="0235EB2E" w:rsidR="00DA1DF3" w:rsidRDefault="00DA1DF3" w:rsidP="00DA1DF3">
      <w:pPr>
        <w:widowControl/>
        <w:spacing w:line="375" w:lineRule="atLeast"/>
        <w:jc w:val="left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如果您的邮件发送不需要采用SSL加密：请选择“安全类型”为：无，“端口”：25</w:t>
      </w:r>
    </w:p>
    <w:p w14:paraId="698BE43A" w14:textId="55FF3E86" w:rsidR="00B34653" w:rsidRPr="00DA1DF3" w:rsidRDefault="00B34653" w:rsidP="00B34653">
      <w:pPr>
        <w:widowControl/>
        <w:spacing w:line="375" w:lineRule="atLeast"/>
        <w:jc w:val="center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B34653">
        <w:rPr>
          <w:rFonts w:ascii="仿宋_GB2312" w:eastAsia="仿宋_GB2312" w:hAnsi="Verdana" w:cs="宋体"/>
          <w:noProof/>
          <w:color w:val="666666"/>
          <w:kern w:val="0"/>
          <w:sz w:val="32"/>
          <w:szCs w:val="32"/>
        </w:rPr>
        <w:lastRenderedPageBreak/>
        <w:drawing>
          <wp:inline distT="0" distB="0" distL="0" distR="0" wp14:anchorId="4B89911D" wp14:editId="5DAAA254">
            <wp:extent cx="2377440" cy="4088976"/>
            <wp:effectExtent l="0" t="0" r="3810" b="6985"/>
            <wp:docPr id="22" name="图片 22" descr="C:\Users\DELL\AppData\Local\Temp\16558882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DELL\AppData\Local\Temp\165588820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53" cy="41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5DA7" w14:textId="0FB4B16A" w:rsidR="00DA1DF3" w:rsidRDefault="00DA1DF3" w:rsidP="00B34653">
      <w:pPr>
        <w:widowControl/>
        <w:shd w:val="clear" w:color="auto" w:fill="FFFFFF"/>
        <w:spacing w:line="375" w:lineRule="atLeast"/>
        <w:ind w:firstLineChars="200" w:firstLine="640"/>
        <w:jc w:val="left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  <w:r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我们推荐您使用SSL加密设置邮件发送，邮箱使用更安全，请选择“安全类型”为：SSL/TLS，“端口”：465</w:t>
      </w:r>
      <w:r w:rsidR="00B3465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。</w:t>
      </w:r>
    </w:p>
    <w:p w14:paraId="27D06EAF" w14:textId="343A757F" w:rsidR="00B34653" w:rsidRPr="00DA1DF3" w:rsidRDefault="00B34653" w:rsidP="002D28EC">
      <w:pPr>
        <w:widowControl/>
        <w:shd w:val="clear" w:color="auto" w:fill="FFFFFF"/>
        <w:spacing w:line="375" w:lineRule="atLeast"/>
        <w:ind w:firstLineChars="200" w:firstLine="640"/>
        <w:jc w:val="center"/>
        <w:textAlignment w:val="baseline"/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</w:pPr>
      <w:r w:rsidRPr="00B34653">
        <w:rPr>
          <w:rFonts w:ascii="仿宋_GB2312" w:eastAsia="仿宋_GB2312" w:hAnsi="Verdana" w:cs="宋体"/>
          <w:noProof/>
          <w:color w:val="666666"/>
          <w:kern w:val="0"/>
          <w:sz w:val="32"/>
          <w:szCs w:val="32"/>
        </w:rPr>
        <w:drawing>
          <wp:inline distT="0" distB="0" distL="0" distR="0" wp14:anchorId="2E08537B" wp14:editId="4EC7A69B">
            <wp:extent cx="2005683" cy="3444240"/>
            <wp:effectExtent l="0" t="0" r="0" b="3810"/>
            <wp:docPr id="23" name="图片 23" descr="C:\Users\DELL\AppData\Local\Temp\WeChat Files\4f383e5b663383e91f86648cd2584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DELL\AppData\Local\Temp\WeChat Files\4f383e5b663383e91f86648cd25842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74" cy="34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D379FA" w14:textId="2DAF2C12" w:rsidR="00DA1DF3" w:rsidRPr="00DA1DF3" w:rsidRDefault="00B34653" w:rsidP="00B34653">
      <w:pPr>
        <w:widowControl/>
        <w:shd w:val="clear" w:color="auto" w:fill="FFFFFF"/>
        <w:spacing w:line="375" w:lineRule="atLeast"/>
        <w:textAlignment w:val="baseline"/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bCs/>
          <w:color w:val="666666"/>
          <w:kern w:val="0"/>
          <w:sz w:val="32"/>
          <w:szCs w:val="32"/>
        </w:rPr>
        <w:lastRenderedPageBreak/>
        <w:t>6</w:t>
      </w:r>
      <w:r>
        <w:rPr>
          <w:rFonts w:ascii="仿宋_GB2312" w:eastAsia="仿宋_GB2312" w:hAnsi="Verdana" w:cs="宋体"/>
          <w:b/>
          <w:bCs/>
          <w:color w:val="666666"/>
          <w:kern w:val="0"/>
          <w:sz w:val="32"/>
          <w:szCs w:val="32"/>
        </w:rPr>
        <w:t>.</w:t>
      </w:r>
      <w:r w:rsidR="00DA1DF3" w:rsidRPr="00DA1DF3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完成设置</w:t>
      </w:r>
      <w:r w:rsidR="00FA0247">
        <w:rPr>
          <w:rFonts w:ascii="仿宋_GB2312" w:eastAsia="仿宋_GB2312" w:hAnsi="Verdana" w:cs="宋体" w:hint="eastAsia"/>
          <w:color w:val="666666"/>
          <w:kern w:val="0"/>
          <w:sz w:val="32"/>
          <w:szCs w:val="32"/>
        </w:rPr>
        <w:t>，即可在手机端邮件app进行学生邮箱的邮件收发。</w:t>
      </w:r>
    </w:p>
    <w:p w14:paraId="3CFB35C6" w14:textId="4275D1D4" w:rsidR="00DA1DF3" w:rsidRPr="00DA1DF3" w:rsidRDefault="00DA1DF3" w:rsidP="003A7A6E">
      <w:pPr>
        <w:widowControl/>
        <w:spacing w:line="375" w:lineRule="atLeast"/>
        <w:jc w:val="center"/>
        <w:textAlignment w:val="baseline"/>
        <w:rPr>
          <w:rFonts w:ascii="仿宋_GB2312" w:eastAsia="仿宋_GB2312" w:hAnsi="Verdana" w:cs="宋体"/>
          <w:color w:val="666666"/>
          <w:kern w:val="0"/>
          <w:sz w:val="32"/>
          <w:szCs w:val="32"/>
        </w:rPr>
      </w:pPr>
    </w:p>
    <w:p w14:paraId="3EA42FF4" w14:textId="50D99351" w:rsidR="00DA1DF3" w:rsidRDefault="00DA1DF3" w:rsidP="00DA1DF3">
      <w:pPr>
        <w:rPr>
          <w:rFonts w:ascii="仿宋_GB2312" w:eastAsia="仿宋_GB2312"/>
          <w:sz w:val="32"/>
          <w:szCs w:val="32"/>
        </w:rPr>
      </w:pPr>
    </w:p>
    <w:p w14:paraId="42709C5E" w14:textId="77777777" w:rsidR="00FA0247" w:rsidRDefault="00FA0247" w:rsidP="00FA0247">
      <w:pPr>
        <w:rPr>
          <w:rFonts w:ascii="仿宋_GB2312" w:eastAsia="仿宋_GB2312"/>
          <w:i/>
          <w:sz w:val="30"/>
          <w:szCs w:val="30"/>
        </w:rPr>
      </w:pPr>
      <w:r>
        <w:rPr>
          <w:rFonts w:ascii="仿宋_GB2312" w:eastAsia="仿宋_GB2312" w:hint="eastAsia"/>
          <w:i/>
          <w:sz w:val="30"/>
          <w:szCs w:val="30"/>
        </w:rPr>
        <w:t>（如配置过程出现问题，可添加北科大IT服务QQ群，群号：10111280314，进行交流与反馈）</w:t>
      </w:r>
    </w:p>
    <w:p w14:paraId="45F56863" w14:textId="77777777" w:rsidR="00FA0247" w:rsidRPr="00FA0247" w:rsidRDefault="00FA0247" w:rsidP="00DA1DF3">
      <w:pPr>
        <w:rPr>
          <w:rFonts w:ascii="仿宋_GB2312" w:eastAsia="仿宋_GB2312"/>
          <w:sz w:val="32"/>
          <w:szCs w:val="32"/>
        </w:rPr>
      </w:pPr>
    </w:p>
    <w:sectPr w:rsidR="00FA0247" w:rsidRPr="00FA0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A06B" w14:textId="77777777" w:rsidR="00F75250" w:rsidRDefault="00F75250" w:rsidP="003A7A6E">
      <w:r>
        <w:separator/>
      </w:r>
    </w:p>
  </w:endnote>
  <w:endnote w:type="continuationSeparator" w:id="0">
    <w:p w14:paraId="3F95C771" w14:textId="77777777" w:rsidR="00F75250" w:rsidRDefault="00F75250" w:rsidP="003A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13BF" w14:textId="77777777" w:rsidR="00F75250" w:rsidRDefault="00F75250" w:rsidP="003A7A6E">
      <w:r>
        <w:separator/>
      </w:r>
    </w:p>
  </w:footnote>
  <w:footnote w:type="continuationSeparator" w:id="0">
    <w:p w14:paraId="613A3C3C" w14:textId="77777777" w:rsidR="00F75250" w:rsidRDefault="00F75250" w:rsidP="003A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53"/>
    <w:rsid w:val="000E77F0"/>
    <w:rsid w:val="00236C53"/>
    <w:rsid w:val="002B61BE"/>
    <w:rsid w:val="002D28EC"/>
    <w:rsid w:val="003A7A6E"/>
    <w:rsid w:val="003E01A3"/>
    <w:rsid w:val="00441C32"/>
    <w:rsid w:val="00B34653"/>
    <w:rsid w:val="00B56FF7"/>
    <w:rsid w:val="00DA1DF3"/>
    <w:rsid w:val="00F75250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84CBD"/>
  <w15:chartTrackingRefBased/>
  <w15:docId w15:val="{6BE01C45-26B1-4C1F-B12D-5C05423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ep-text">
    <w:name w:val="step-text"/>
    <w:basedOn w:val="a0"/>
    <w:rsid w:val="00DA1DF3"/>
  </w:style>
  <w:style w:type="paragraph" w:styleId="a3">
    <w:name w:val="Normal (Web)"/>
    <w:basedOn w:val="a"/>
    <w:uiPriority w:val="99"/>
    <w:semiHidden/>
    <w:unhideWhenUsed/>
    <w:rsid w:val="00DA1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7A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7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55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1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56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9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74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39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85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94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4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90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9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15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88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4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83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4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1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6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62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25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0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07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80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Zhu</dc:creator>
  <cp:keywords/>
  <dc:description/>
  <cp:lastModifiedBy>Caesar Zhu</cp:lastModifiedBy>
  <cp:revision>5</cp:revision>
  <dcterms:created xsi:type="dcterms:W3CDTF">2022-06-22T08:04:00Z</dcterms:created>
  <dcterms:modified xsi:type="dcterms:W3CDTF">2022-06-22T10:55:00Z</dcterms:modified>
</cp:coreProperties>
</file>